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AE" w:rsidRPr="00627D4F" w:rsidRDefault="00E849AE" w:rsidP="00E849A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E849AE" w:rsidRPr="00627D4F" w:rsidRDefault="00E849AE" w:rsidP="00E849A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E849AE" w:rsidRDefault="00E849AE" w:rsidP="00E849A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сентябре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E849AE" w:rsidRDefault="00E849AE" w:rsidP="00E849A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E849AE" w:rsidRPr="00A85F72" w:rsidTr="00C362D1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AE" w:rsidRPr="00A85F72" w:rsidRDefault="00E849AE" w:rsidP="00C362D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AE" w:rsidRPr="00A85F72" w:rsidRDefault="00E849AE" w:rsidP="00C362D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AE" w:rsidRPr="00A85F72" w:rsidRDefault="00E849AE" w:rsidP="00C362D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E849AE" w:rsidRPr="00AF1383" w:rsidRDefault="00E849AE" w:rsidP="00E849AE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E849AE" w:rsidRPr="006A4A3B" w:rsidRDefault="00E849AE" w:rsidP="00E849AE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E849AE" w:rsidRDefault="00E849AE" w:rsidP="00E849AE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E849AE" w:rsidRPr="00555F1B" w:rsidTr="00C362D1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AE" w:rsidRPr="00555F1B" w:rsidRDefault="00E849AE" w:rsidP="00C362D1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AE" w:rsidRPr="00555F1B" w:rsidRDefault="00E849AE" w:rsidP="00C362D1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AE" w:rsidRPr="00555F1B" w:rsidRDefault="00E849AE" w:rsidP="00C362D1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Говядина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Говядина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662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Свинина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Свинина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Баранина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629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Куры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Окорочка куриные,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Мясо индейки,кг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Печень говяжья,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Фарш мясной,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Сосиски, сардельки,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Колбаса полукопченая и варено-копченая,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Колбаса сырокопченая,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795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Колбаса вареная,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643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Кулинарные изделия из птицы,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Консервы мясные,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568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Консервы мясные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1103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Рыба живая и охлажденная,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Рыба соленая, маринованная, 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Соленые и копченые деликатесные продукты из рыбы,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Икра лососевых рыб, отечественная,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5743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Креветки мороженые неразделанные,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Кальмары мороженые,кг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Рыба мороженая разделанная (кроме лососевых пород),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273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Рыба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1230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Рыба мороженая неразделанная,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Филе рыбное,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Сельдь соленая,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Филе сельди соленое,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Консервы рыбные натуральные и с добавлением масла,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612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Консервы рыбные в томатном соусе,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Масло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752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Масло подсолнечное,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Масло оливковое,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1271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Маргарин,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Молоко питьевое цельное пастеризованное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Сливки питьевые,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Сметана,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Кисломолочные продукты,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Йогурт,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Творог,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Сырки творожные,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Молоко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Смеси сухие молочные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1101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Сыры сычужные твердые и мягкие,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Сыры плавленые,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480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Национальные сыры и брынза,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Овощи натуральные консервированные, маринованные,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Консервы овощные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686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Консервы томатные,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Соки фруктовые,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Консервы фруктово-ягодные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Сахар-песок,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Зефир, пастила,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Карамель,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Шоколад,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Конфеты мягкие,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508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Конфеты шоколадные натуральные и с добавками,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Печенье,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Пряники,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Кексы, рулеты,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Торты,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628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Варенье, джем, повидло,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495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Мёд пчелиный натуральный,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Кофе натуральный растворимый,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3878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Кофе натуральный в зернах и молотый,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Чай черный байховый,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Чай зеленый,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1224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1163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Майонез,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Кетчуп,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Соль поваренная пищевая,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Перец черный (горошек),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3224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Сухие супы в пакетах,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707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Мука пшеничная,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Хлеб и булочные изделия из пшеничной муки различных сортов,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Булочные изделия сдобные из муки высшего сорта штучные,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Бараночные изделия,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Хлопья из злаков (сухие завтраки),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Рис шлифованный,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Крупа манная,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Пшено,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Горох и фасоль,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Крупа гречневая-ядрица,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Крупы овсяная и перловая,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Овсяные хлопья "Геркулес",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Вермишель,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Макаронные изделия из пшеничной муки высшего сорта,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Картофель,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Капуста белокочанная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Лук репчатый,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Свёкла столовая,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Морковь,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Чеснок,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Огурцы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Помидоры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Зелень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Грибы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Овощи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Яблоки,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Груши,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Апельсины,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Виноград,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Лимоны,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Бананы,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Сухофрукты,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Орехи,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532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Ягоды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Водка крепостью 40% об. спирта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705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Вино виноградное крепленое крепостью до 20% об.спирта,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596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Вино виноградное столовое (сухое, полусухое, полусладкое) крепостью до 14% об.спирта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Коньяк ординарный отечественный,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1620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Вино игристое отечественное,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Вода минеральная и питьевая,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Напитки газированные,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Мороженое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657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2559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Ткани хлопчатобумажные бельевые,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Ткань костюмная шерстяная и полушерстяная,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907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Ткань платьевая из искусственного или синтетического шелка,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Ткани декоративные для изготовления штор и занавесей,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7336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3797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9359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2448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2268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1577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18293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13361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9392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4408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3877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1294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4607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2433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2179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4193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1653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2020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1564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1504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3802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694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Комбинезон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1720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1249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672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1876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4498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2494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792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457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4741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4157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2018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7828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7822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2894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4341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2903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3346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2628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2234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3462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1086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Порошок стиральный,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Жидкие чистящие и моющие средства,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Дезинфицирующее средство для поверхностей,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2143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547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1393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4667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2758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24026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1289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Тюль, полотно гардинное,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2435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1143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18884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5874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38312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15225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Кровать для новорожденных,шт.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6775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13908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6129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7723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4276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1482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13394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7257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40788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Ковер, ковровое покрытие (палас) синтетический,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853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1579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865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40499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33575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8505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7532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25961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17561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2671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3148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Электроутюг с терморегулятором, пароувлажнителем,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3034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3994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5560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Карандаш чернографитный,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Книга детективно-приключенческого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809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13412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6813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88832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29785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Флеш-накопитель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11995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33084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10214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50121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9965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641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1013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12344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1365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4020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13735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Плиты древесностружечные, ориентированно-стружечные,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413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Стекло оконное листовое,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27127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530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Металлочерепица,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979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Ламинат,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Линолеум,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770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Плитка керамическая, облицовочная для внутренних работ,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803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Краски масляные, эмали,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595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3700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5229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805760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1694781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1393121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5437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Газовое моторное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Дизельное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Бензин автомобильный марки АИ-98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1003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Термометр медицинский безртутный (галинстановый),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Термометр медицинский электронный стандартный,шт.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3328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FF6B60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Ксарелто,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1099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Ацетилцистеин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816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Ингавирин,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Гриппферон,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Омепразол,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Фосфоглив,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Бисакодил,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Кеторол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Нафазолин,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Афобазол,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Мидокалм,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589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Канефрон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706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Энтеросгель,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534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Аципол,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Магне В6,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Синупрет,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Ренгалин,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Эргоферон,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Асептолин,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Мирамистин,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568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Метилурацил,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Земля для растений,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Сухие корма для домашних животных,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Стирка и глажение белья прямого,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Выполнение обойных работ, 10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3601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Выполнение работ по облицовке кафельной плиткой,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789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Установка пластиковых окон,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12832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Установка натяжного потолка,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Маникюр,услуга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4675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8270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20406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Услуги по воспитанию детей, предоставляемые наемным персоналом,час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Проезд в городском автобусе,поездка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Проезд в троллейбусе,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Проезд в пригородном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 xml:space="preserve">Проезд в плацкартном вагоне скорого нефирменного поезда дальнего </w:t>
            </w:r>
            <w:r w:rsidRPr="00FF6B60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Плата за пересылку простой посылки внутри России массой 1-2 кг,шт.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Абонентская плата за пакет услуг сотовой связи,месяц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Наём жилых помещений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Плата за жилье в домах государственного и муниципального жилищных фондов,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Взносы на капитальный ремонт,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8702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10296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1327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1578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Электроэнергия в квартирах без электроплит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Электроэнергия  в квартирах без электроплит сверх минимального 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Электроэнергия в квартирах с электроплитами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Электроэнергия в квартирах с электроплитами сверх минимального 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Посещение детского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FF6B60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28288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28458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57962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59516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80296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81721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22085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163632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43820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29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51284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151226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150171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169844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14519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2574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88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Пребывание пациента в круглосуточном стационаре,койко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801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36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1017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2143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12105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52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911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41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Оформление доверенности в нотариальной конторе,услуга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73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15270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94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1800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Комиссия банка за перевод средств с карты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59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64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80540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17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7982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75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79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80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49</w:t>
            </w:r>
          </w:p>
        </w:tc>
      </w:tr>
      <w:tr w:rsidR="00E849AE" w:rsidRPr="00C122CD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49AE" w:rsidRPr="00FF6B60" w:rsidRDefault="00E849AE" w:rsidP="00C362D1">
            <w:pPr>
              <w:rPr>
                <w:color w:val="000000"/>
              </w:rPr>
            </w:pPr>
            <w:r w:rsidRPr="00FF6B60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center"/>
              <w:rPr>
                <w:color w:val="000000"/>
              </w:rPr>
            </w:pPr>
            <w:r w:rsidRPr="00FF6B60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49AE" w:rsidRPr="00FF6B60" w:rsidRDefault="00E849AE" w:rsidP="00C362D1">
            <w:pPr>
              <w:jc w:val="right"/>
              <w:rPr>
                <w:color w:val="000000"/>
              </w:rPr>
            </w:pPr>
            <w:r w:rsidRPr="00FF6B6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F6B60">
              <w:rPr>
                <w:color w:val="000000"/>
              </w:rPr>
              <w:t>00</w:t>
            </w:r>
          </w:p>
        </w:tc>
      </w:tr>
    </w:tbl>
    <w:p w:rsidR="00E849AE" w:rsidRDefault="00E849AE" w:rsidP="00E849AE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ED5098" w:rsidRDefault="00ED5098">
      <w:bookmarkStart w:id="0" w:name="_GoBack"/>
      <w:bookmarkEnd w:id="0"/>
    </w:p>
    <w:sectPr w:rsidR="00ED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0"/>
    <w:rsid w:val="004F0880"/>
    <w:rsid w:val="00E849AE"/>
    <w:rsid w:val="00E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9AE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849AE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84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49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9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AE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49AE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49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49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49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849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849AE"/>
  </w:style>
  <w:style w:type="paragraph" w:styleId="a6">
    <w:name w:val="Plain Text"/>
    <w:basedOn w:val="a"/>
    <w:link w:val="a7"/>
    <w:rsid w:val="00E849A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849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849A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849AE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849A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849AE"/>
  </w:style>
  <w:style w:type="paragraph" w:styleId="ad">
    <w:name w:val="List"/>
    <w:basedOn w:val="a"/>
    <w:rsid w:val="00E849AE"/>
    <w:pPr>
      <w:ind w:left="283" w:hanging="283"/>
    </w:pPr>
  </w:style>
  <w:style w:type="paragraph" w:styleId="ae">
    <w:name w:val="Title"/>
    <w:basedOn w:val="a"/>
    <w:link w:val="af"/>
    <w:qFormat/>
    <w:rsid w:val="00E849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849A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849AE"/>
    <w:pPr>
      <w:spacing w:after="120"/>
    </w:pPr>
  </w:style>
  <w:style w:type="character" w:customStyle="1" w:styleId="af1">
    <w:name w:val="Основной текст Знак"/>
    <w:basedOn w:val="a0"/>
    <w:link w:val="af0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849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849A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849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849AE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849A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849A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849AE"/>
    <w:rPr>
      <w:color w:val="0000FF"/>
      <w:u w:val="single"/>
    </w:rPr>
  </w:style>
  <w:style w:type="character" w:styleId="af9">
    <w:name w:val="FollowedHyperlink"/>
    <w:uiPriority w:val="99"/>
    <w:rsid w:val="00E849AE"/>
    <w:rPr>
      <w:color w:val="800080"/>
      <w:u w:val="single"/>
    </w:rPr>
  </w:style>
  <w:style w:type="paragraph" w:customStyle="1" w:styleId="xl63">
    <w:name w:val="xl63"/>
    <w:basedOn w:val="a"/>
    <w:rsid w:val="00E8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849AE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8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849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849A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849AE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849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8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8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849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84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84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849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849A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8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849A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9AE"/>
  </w:style>
  <w:style w:type="numbering" w:customStyle="1" w:styleId="21">
    <w:name w:val="Нет списка2"/>
    <w:next w:val="a2"/>
    <w:uiPriority w:val="99"/>
    <w:semiHidden/>
    <w:unhideWhenUsed/>
    <w:rsid w:val="00E8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9AE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849AE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84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49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9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AE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49AE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49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49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49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849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849AE"/>
  </w:style>
  <w:style w:type="paragraph" w:styleId="a6">
    <w:name w:val="Plain Text"/>
    <w:basedOn w:val="a"/>
    <w:link w:val="a7"/>
    <w:rsid w:val="00E849A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849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849A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849AE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849A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849AE"/>
  </w:style>
  <w:style w:type="paragraph" w:styleId="ad">
    <w:name w:val="List"/>
    <w:basedOn w:val="a"/>
    <w:rsid w:val="00E849AE"/>
    <w:pPr>
      <w:ind w:left="283" w:hanging="283"/>
    </w:pPr>
  </w:style>
  <w:style w:type="paragraph" w:styleId="ae">
    <w:name w:val="Title"/>
    <w:basedOn w:val="a"/>
    <w:link w:val="af"/>
    <w:qFormat/>
    <w:rsid w:val="00E849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849A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849AE"/>
    <w:pPr>
      <w:spacing w:after="120"/>
    </w:pPr>
  </w:style>
  <w:style w:type="character" w:customStyle="1" w:styleId="af1">
    <w:name w:val="Основной текст Знак"/>
    <w:basedOn w:val="a0"/>
    <w:link w:val="af0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849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849A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849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849AE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849A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849A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849AE"/>
    <w:rPr>
      <w:color w:val="0000FF"/>
      <w:u w:val="single"/>
    </w:rPr>
  </w:style>
  <w:style w:type="character" w:styleId="af9">
    <w:name w:val="FollowedHyperlink"/>
    <w:uiPriority w:val="99"/>
    <w:rsid w:val="00E849AE"/>
    <w:rPr>
      <w:color w:val="800080"/>
      <w:u w:val="single"/>
    </w:rPr>
  </w:style>
  <w:style w:type="paragraph" w:customStyle="1" w:styleId="xl63">
    <w:name w:val="xl63"/>
    <w:basedOn w:val="a"/>
    <w:rsid w:val="00E8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849AE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8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849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849A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849AE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849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8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8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849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84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84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849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849A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849A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8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849A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849A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9AE"/>
  </w:style>
  <w:style w:type="numbering" w:customStyle="1" w:styleId="21">
    <w:name w:val="Нет списка2"/>
    <w:next w:val="a2"/>
    <w:uiPriority w:val="99"/>
    <w:semiHidden/>
    <w:unhideWhenUsed/>
    <w:rsid w:val="00E8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2022-10-24T07:00:00Z</dcterms:created>
  <dcterms:modified xsi:type="dcterms:W3CDTF">2022-10-24T07:02:00Z</dcterms:modified>
</cp:coreProperties>
</file>